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平泉市农业农村局</w:t>
      </w:r>
    </w:p>
    <w:p>
      <w:pPr>
        <w:pStyle w:val="3"/>
        <w:spacing w:before="0" w:after="0" w:line="420" w:lineRule="exact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hAnsi="宋体" w:cs="宋体"/>
          <w:bCs w:val="0"/>
          <w:sz w:val="44"/>
          <w:szCs w:val="44"/>
        </w:rPr>
        <w:t>关于</w:t>
      </w:r>
      <w:r>
        <w:rPr>
          <w:rFonts w:hAnsi="宋体" w:cs="宋体"/>
          <w:bCs w:val="0"/>
          <w:sz w:val="44"/>
          <w:szCs w:val="44"/>
        </w:rPr>
        <w:t>2021</w:t>
      </w:r>
      <w:r>
        <w:rPr>
          <w:rFonts w:hint="eastAsia" w:hAnsi="宋体" w:cs="宋体"/>
          <w:bCs w:val="0"/>
          <w:sz w:val="44"/>
          <w:szCs w:val="44"/>
        </w:rPr>
        <w:t>年</w:t>
      </w:r>
      <w:r>
        <w:rPr>
          <w:rFonts w:hint="eastAsia" w:hAnsi="宋体" w:cs="方正大标宋简体"/>
          <w:sz w:val="44"/>
          <w:szCs w:val="44"/>
        </w:rPr>
        <w:t>蝗虫、草地贪夜蛾等重大农作物病虫害</w:t>
      </w:r>
      <w:r>
        <w:rPr>
          <w:rFonts w:hint="eastAsia" w:ascii="方正小标宋简体" w:hAnsi="宋体" w:eastAsia="方正小标宋简体" w:cs="方正大标宋简体"/>
          <w:sz w:val="44"/>
          <w:szCs w:val="44"/>
        </w:rPr>
        <w:t>监测预警项目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雇佣</w:t>
      </w:r>
      <w:r>
        <w:rPr>
          <w:rFonts w:hint="eastAsia" w:ascii="方正小标宋简体" w:hAnsi="仿宋" w:eastAsia="方正小标宋简体" w:cs="仿宋"/>
          <w:sz w:val="44"/>
          <w:szCs w:val="44"/>
        </w:rPr>
        <w:t>临时</w:t>
      </w:r>
      <w:r>
        <w:rPr>
          <w:rFonts w:hint="eastAsia" w:ascii="方正小标宋简体" w:hAnsi="仿宋" w:eastAsia="方正小标宋简体" w:cs="仿宋_GB2312"/>
          <w:sz w:val="44"/>
          <w:szCs w:val="44"/>
        </w:rPr>
        <w:t>测报</w:t>
      </w:r>
      <w:r>
        <w:rPr>
          <w:rFonts w:hint="eastAsia" w:ascii="方正小标宋简体" w:hAnsi="仿宋" w:eastAsia="方正小标宋简体" w:cs="仿宋"/>
          <w:sz w:val="44"/>
          <w:szCs w:val="44"/>
        </w:rPr>
        <w:t>员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的公示</w:t>
      </w:r>
    </w:p>
    <w:p>
      <w:pPr>
        <w:ind w:firstLine="720" w:firstLineChars="200"/>
        <w:rPr>
          <w:sz w:val="36"/>
          <w:szCs w:val="36"/>
        </w:rPr>
      </w:pPr>
    </w:p>
    <w:p>
      <w:pPr>
        <w:pStyle w:val="3"/>
        <w:spacing w:before="0" w:after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根据《河北省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 xml:space="preserve">2021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年中央和省级财政部分提前下达农业转移支付项目实施方案的通知》（冀农发〔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〕17号）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要求，我局植保植检站需雇佣蝗虫和草地贪夜蛾临时测报员8名，经过专家遴选，确定以下8人为临时测报员，现予以公示，公示期7天，如有异议请到交通大厦市农业农村局5楼办公室反映，也可电话反映，电话0314-7579185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附：蝗虫和草地贪夜蛾临时测报员名单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平泉市农业农村局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2021年4月2日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 xml:space="preserve"> 蝗虫和草地贪夜蛾临时测报员名单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bookmarkEnd w:id="0"/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于淑苓   柳溪镇七家社区       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戚金红   榆树林子镇榆树林子村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裴贺敏   道虎沟乡双峰社区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王淑平   党坝镇党坝社区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孙桂香   七沟镇七沟村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李亚珍   杨树岭镇北地村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王彦超   平泉镇红山嘴村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赵艳荣   茅兰沟乡五家村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4F52ED8"/>
    <w:rsid w:val="000E3FCF"/>
    <w:rsid w:val="0015653D"/>
    <w:rsid w:val="00194059"/>
    <w:rsid w:val="001C65DF"/>
    <w:rsid w:val="0022431A"/>
    <w:rsid w:val="00244EF7"/>
    <w:rsid w:val="00256E53"/>
    <w:rsid w:val="00302D35"/>
    <w:rsid w:val="003125BE"/>
    <w:rsid w:val="00312CF8"/>
    <w:rsid w:val="003576CF"/>
    <w:rsid w:val="003C1FD0"/>
    <w:rsid w:val="003D5403"/>
    <w:rsid w:val="004C0554"/>
    <w:rsid w:val="005452F0"/>
    <w:rsid w:val="005821FB"/>
    <w:rsid w:val="00604C44"/>
    <w:rsid w:val="00633CF4"/>
    <w:rsid w:val="00702579"/>
    <w:rsid w:val="00710C43"/>
    <w:rsid w:val="00772C1F"/>
    <w:rsid w:val="007B0388"/>
    <w:rsid w:val="007B6B41"/>
    <w:rsid w:val="0085253E"/>
    <w:rsid w:val="00865206"/>
    <w:rsid w:val="008962A8"/>
    <w:rsid w:val="008C5486"/>
    <w:rsid w:val="00993FE2"/>
    <w:rsid w:val="009A38A9"/>
    <w:rsid w:val="00A05544"/>
    <w:rsid w:val="00A775FE"/>
    <w:rsid w:val="00A86BA2"/>
    <w:rsid w:val="00A91457"/>
    <w:rsid w:val="00AB002D"/>
    <w:rsid w:val="00AB71D3"/>
    <w:rsid w:val="00B6396A"/>
    <w:rsid w:val="00BD2B95"/>
    <w:rsid w:val="00C527AA"/>
    <w:rsid w:val="00C843C1"/>
    <w:rsid w:val="00CA6E3B"/>
    <w:rsid w:val="00D044A2"/>
    <w:rsid w:val="00D15CB5"/>
    <w:rsid w:val="00D4701E"/>
    <w:rsid w:val="00D575F6"/>
    <w:rsid w:val="00D6221C"/>
    <w:rsid w:val="00DE182B"/>
    <w:rsid w:val="00DF057A"/>
    <w:rsid w:val="00DF63CC"/>
    <w:rsid w:val="00E465FC"/>
    <w:rsid w:val="00ED07F4"/>
    <w:rsid w:val="00F468C0"/>
    <w:rsid w:val="00FE7C90"/>
    <w:rsid w:val="13351280"/>
    <w:rsid w:val="1BB00C6A"/>
    <w:rsid w:val="34F52ED8"/>
    <w:rsid w:val="39AB55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Title"/>
    <w:basedOn w:val="1"/>
    <w:next w:val="1"/>
    <w:link w:val="6"/>
    <w:qFormat/>
    <w:locked/>
    <w:uiPriority w:val="99"/>
    <w:pPr>
      <w:spacing w:before="240" w:after="60" w:line="560" w:lineRule="exact"/>
      <w:jc w:val="center"/>
      <w:outlineLvl w:val="0"/>
    </w:pPr>
    <w:rPr>
      <w:rFonts w:ascii="方正小标宋简体" w:hAnsi="Cambria" w:eastAsia="方正小标宋简体"/>
      <w:bCs/>
      <w:sz w:val="44"/>
      <w:szCs w:val="32"/>
    </w:rPr>
  </w:style>
  <w:style w:type="character" w:customStyle="1" w:styleId="6">
    <w:name w:val="Title Char"/>
    <w:basedOn w:val="5"/>
    <w:link w:val="3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7">
    <w:name w:val="Balloon Text Char"/>
    <w:basedOn w:val="5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61</Words>
  <Characters>354</Characters>
  <Lines>0</Lines>
  <Paragraphs>0</Paragraphs>
  <TotalTime>393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2018-04-20T07:26:00Z</dcterms:created>
  <dc:creator>Administrator</dc:creator>
  <cp:lastModifiedBy>Administrator</cp:lastModifiedBy>
  <cp:lastPrinted>2020-04-02T01:10:00Z</cp:lastPrinted>
  <dcterms:modified xsi:type="dcterms:W3CDTF">2021-05-10T07:34:33Z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